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06EA" w14:textId="77777777" w:rsidR="00916828" w:rsidRPr="00181154" w:rsidRDefault="00916828" w:rsidP="00916828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181154">
        <w:rPr>
          <w:rFonts w:ascii="Arial" w:hAnsi="Arial" w:cs="Arial"/>
          <w:b/>
        </w:rPr>
        <w:t>Obrazac 1</w:t>
      </w:r>
    </w:p>
    <w:p w14:paraId="5DD2200A" w14:textId="77777777" w:rsidR="00916828" w:rsidRDefault="00916828" w:rsidP="00916828">
      <w:pPr>
        <w:spacing w:after="0" w:line="240" w:lineRule="auto"/>
        <w:rPr>
          <w:rFonts w:ascii="Arial" w:hAnsi="Arial" w:cs="Arial"/>
        </w:rPr>
      </w:pPr>
    </w:p>
    <w:p w14:paraId="61240216" w14:textId="77777777" w:rsidR="00916828" w:rsidRPr="002B4133" w:rsidRDefault="00175B7E" w:rsidP="00916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>Naručilac: JZU:”Dom zdravlja Kotor”</w:t>
      </w:r>
      <w:r w:rsidR="00916828" w:rsidRPr="002B413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3D70F9C2" w14:textId="77777777" w:rsidR="00916828" w:rsidRPr="002B4133" w:rsidRDefault="00175B7E" w:rsidP="00916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>Broj :</w:t>
      </w:r>
      <w:r w:rsidR="00025237">
        <w:rPr>
          <w:rFonts w:ascii="Times New Roman" w:hAnsi="Times New Roman"/>
          <w:sz w:val="24"/>
          <w:szCs w:val="24"/>
        </w:rPr>
        <w:t>01-</w:t>
      </w:r>
      <w:r w:rsidR="00C2468E">
        <w:rPr>
          <w:rFonts w:ascii="Times New Roman" w:hAnsi="Times New Roman"/>
          <w:sz w:val="24"/>
          <w:szCs w:val="24"/>
        </w:rPr>
        <w:t xml:space="preserve"> </w:t>
      </w:r>
      <w:r w:rsidR="004F5FB9">
        <w:rPr>
          <w:rFonts w:ascii="Times New Roman" w:hAnsi="Times New Roman"/>
          <w:sz w:val="24"/>
          <w:szCs w:val="24"/>
        </w:rPr>
        <w:t>1672</w:t>
      </w:r>
      <w:r w:rsidR="00025237">
        <w:rPr>
          <w:rFonts w:ascii="Times New Roman" w:hAnsi="Times New Roman"/>
          <w:sz w:val="24"/>
          <w:szCs w:val="24"/>
        </w:rPr>
        <w:t>/1</w:t>
      </w:r>
    </w:p>
    <w:p w14:paraId="322A534E" w14:textId="77777777" w:rsidR="00916828" w:rsidRPr="002B4133" w:rsidRDefault="00175B7E" w:rsidP="00916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>Datum:</w:t>
      </w:r>
      <w:r w:rsidR="00C2468E">
        <w:rPr>
          <w:rFonts w:ascii="Times New Roman" w:hAnsi="Times New Roman"/>
          <w:sz w:val="24"/>
          <w:szCs w:val="24"/>
        </w:rPr>
        <w:t>21</w:t>
      </w:r>
      <w:r w:rsidR="007B1BE6" w:rsidRPr="002B4133">
        <w:rPr>
          <w:rFonts w:ascii="Times New Roman" w:hAnsi="Times New Roman"/>
          <w:sz w:val="24"/>
          <w:szCs w:val="24"/>
        </w:rPr>
        <w:t>.09.202</w:t>
      </w:r>
      <w:r w:rsidR="00C2468E">
        <w:rPr>
          <w:rFonts w:ascii="Times New Roman" w:hAnsi="Times New Roman"/>
          <w:sz w:val="24"/>
          <w:szCs w:val="24"/>
        </w:rPr>
        <w:t>1</w:t>
      </w:r>
      <w:r w:rsidR="007B1BE6" w:rsidRPr="002B4133">
        <w:rPr>
          <w:rFonts w:ascii="Times New Roman" w:hAnsi="Times New Roman"/>
          <w:sz w:val="24"/>
          <w:szCs w:val="24"/>
        </w:rPr>
        <w:t>.g.</w:t>
      </w:r>
    </w:p>
    <w:p w14:paraId="1CCAAA49" w14:textId="77777777" w:rsidR="007B1BE6" w:rsidRPr="002B4133" w:rsidRDefault="00C2468E" w:rsidP="00916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Postupak: JN 8</w:t>
      </w:r>
    </w:p>
    <w:p w14:paraId="25F368EB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CD445" w14:textId="77777777" w:rsidR="00916828" w:rsidRPr="002B4133" w:rsidRDefault="00916828" w:rsidP="00916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3806D3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 xml:space="preserve">Na osnovu člana 27 stav 1 Zakona o javnim nabavkama („Službeni list CG“, broj 74/19)  i Pravilnika  za sprovođenje </w:t>
      </w:r>
      <w:r w:rsidRPr="002B4133">
        <w:rPr>
          <w:rFonts w:ascii="Times New Roman" w:hAnsi="Times New Roman"/>
          <w:sz w:val="24"/>
          <w:szCs w:val="24"/>
          <w:lang w:val="pl-PL"/>
        </w:rPr>
        <w:t xml:space="preserve">jednostavnih nabavki </w:t>
      </w:r>
      <w:r w:rsidR="00175B7E" w:rsidRPr="002B4133">
        <w:rPr>
          <w:rFonts w:ascii="Times New Roman" w:hAnsi="Times New Roman"/>
          <w:sz w:val="24"/>
          <w:szCs w:val="24"/>
        </w:rPr>
        <w:t>(„Službeni list CG“, br. 61/20</w:t>
      </w:r>
      <w:r w:rsidRPr="002B4133">
        <w:rPr>
          <w:rFonts w:ascii="Times New Roman" w:hAnsi="Times New Roman"/>
          <w:sz w:val="24"/>
          <w:szCs w:val="24"/>
        </w:rPr>
        <w:t xml:space="preserve"> ) , </w:t>
      </w:r>
      <w:r w:rsidR="00175B7E" w:rsidRPr="002B4133">
        <w:rPr>
          <w:rFonts w:ascii="Times New Roman" w:hAnsi="Times New Roman"/>
          <w:sz w:val="24"/>
          <w:szCs w:val="24"/>
        </w:rPr>
        <w:t xml:space="preserve">JZU:”Dom zdravlja Kotor” </w:t>
      </w:r>
      <w:r w:rsidRPr="002B4133">
        <w:rPr>
          <w:rFonts w:ascii="Times New Roman" w:hAnsi="Times New Roman"/>
          <w:sz w:val="24"/>
          <w:szCs w:val="24"/>
        </w:rPr>
        <w:t>dostavlja</w:t>
      </w:r>
    </w:p>
    <w:p w14:paraId="416AA97D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F4FC46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7ED76E" w14:textId="77777777" w:rsidR="00916828" w:rsidRPr="002B4133" w:rsidRDefault="00916828" w:rsidP="00916828">
      <w:pPr>
        <w:pStyle w:val="Heading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B4133">
        <w:rPr>
          <w:rFonts w:ascii="Times New Roman" w:hAnsi="Times New Roman" w:cs="Times New Roman"/>
          <w:color w:val="000000" w:themeColor="text1"/>
          <w:sz w:val="24"/>
          <w:szCs w:val="24"/>
        </w:rPr>
        <w:t>ZAHTJEV ZA DOSTAVLJANJE PONUDA</w:t>
      </w:r>
    </w:p>
    <w:p w14:paraId="151B742D" w14:textId="77777777" w:rsidR="00916828" w:rsidRPr="002B4133" w:rsidRDefault="00916828" w:rsidP="009168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41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 JEDNOSTAVNE NABAVKE </w:t>
      </w:r>
    </w:p>
    <w:p w14:paraId="59449453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B13E9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7B0BA" w14:textId="77777777" w:rsidR="00916828" w:rsidRPr="002B4133" w:rsidRDefault="00916828" w:rsidP="0091682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 xml:space="preserve">I Podaci o naručiocu </w:t>
      </w:r>
    </w:p>
    <w:p w14:paraId="4883BCAA" w14:textId="77777777" w:rsidR="00916828" w:rsidRPr="002B4133" w:rsidRDefault="00916828" w:rsidP="00916828">
      <w:pPr>
        <w:pStyle w:val="Caption"/>
        <w:rPr>
          <w:b/>
          <w:szCs w:val="24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5202"/>
      </w:tblGrid>
      <w:tr w:rsidR="00916828" w:rsidRPr="002B4133" w14:paraId="2E694E5B" w14:textId="77777777" w:rsidTr="003C7E4E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E9B195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Naručilac: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JZU:”Dom zdravlja Kotor”</w:t>
            </w:r>
          </w:p>
          <w:p w14:paraId="204E6338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4116C3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Lice/a za davanje informacija: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Radojka Milošević</w:t>
            </w:r>
          </w:p>
          <w:p w14:paraId="2E131DC1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828" w:rsidRPr="002B4133" w14:paraId="057B25B9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EFB95A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Adresa: 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Jadranska 61</w:t>
            </w:r>
          </w:p>
          <w:p w14:paraId="3FA65F54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A3E4BE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Poštanski broj: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85330</w:t>
            </w:r>
          </w:p>
          <w:p w14:paraId="668B34F2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828" w:rsidRPr="002B4133" w14:paraId="3771C3C6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62DCB5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Sjedište: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Kotor</w:t>
            </w:r>
          </w:p>
          <w:p w14:paraId="4BB9F5ED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C6DB3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PIB:  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02032643</w:t>
            </w:r>
          </w:p>
          <w:p w14:paraId="35A93562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828" w:rsidRPr="002B4133" w14:paraId="60A018F1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704E3C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032-334-536</w:t>
            </w:r>
          </w:p>
          <w:p w14:paraId="49761C54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2995C3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Faks: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032-334-536</w:t>
            </w:r>
          </w:p>
          <w:p w14:paraId="7D632C1C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828" w:rsidRPr="002B4133" w14:paraId="7D577C01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E9CF9B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E-mail adresa: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domzdr@t-com.me</w:t>
            </w:r>
          </w:p>
          <w:p w14:paraId="3CCE6964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ADF360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Internet stranica: </w:t>
            </w:r>
            <w:r w:rsidR="00175B7E"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dzkotor.me</w:t>
            </w:r>
          </w:p>
          <w:p w14:paraId="0D5E7FBF" w14:textId="77777777" w:rsidR="00916828" w:rsidRPr="002B4133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3D265B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52B6D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II  Predmet nabavke:</w:t>
      </w:r>
    </w:p>
    <w:p w14:paraId="2C8FE18B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C6F62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sym w:font="Wingdings" w:char="00A8"/>
      </w:r>
      <w:r w:rsidRPr="002B4133">
        <w:rPr>
          <w:rFonts w:ascii="Times New Roman" w:hAnsi="Times New Roman"/>
          <w:sz w:val="24"/>
          <w:szCs w:val="24"/>
        </w:rPr>
        <w:t xml:space="preserve"> robe</w:t>
      </w:r>
      <w:r w:rsidR="005C63D3" w:rsidRPr="002B4133">
        <w:rPr>
          <w:rFonts w:ascii="Times New Roman" w:hAnsi="Times New Roman"/>
          <w:sz w:val="24"/>
          <w:szCs w:val="24"/>
        </w:rPr>
        <w:t xml:space="preserve"> </w:t>
      </w:r>
      <w:r w:rsidR="00D159FB" w:rsidRPr="002B4133">
        <w:rPr>
          <w:rFonts w:ascii="Times New Roman" w:hAnsi="Times New Roman"/>
          <w:sz w:val="24"/>
          <w:szCs w:val="24"/>
        </w:rPr>
        <w:t xml:space="preserve">(Redni br. </w:t>
      </w:r>
      <w:r w:rsidR="00C2468E">
        <w:rPr>
          <w:rFonts w:ascii="Times New Roman" w:hAnsi="Times New Roman"/>
          <w:sz w:val="24"/>
          <w:szCs w:val="24"/>
        </w:rPr>
        <w:t>16 izmijenjenog</w:t>
      </w:r>
      <w:r w:rsidR="00D159FB" w:rsidRPr="002B4133">
        <w:rPr>
          <w:rFonts w:ascii="Times New Roman" w:hAnsi="Times New Roman"/>
          <w:sz w:val="24"/>
          <w:szCs w:val="24"/>
        </w:rPr>
        <w:t xml:space="preserve"> Plana JN)</w:t>
      </w:r>
    </w:p>
    <w:p w14:paraId="0BD9CCEF" w14:textId="77777777" w:rsidR="00916828" w:rsidRPr="002B4133" w:rsidRDefault="00916828" w:rsidP="0091682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3D97A77E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 xml:space="preserve">III Opis predmeta nabavke: </w:t>
      </w:r>
    </w:p>
    <w:p w14:paraId="7E016F3A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4F7D6" w14:textId="77777777" w:rsidR="00B5763A" w:rsidRPr="002B4133" w:rsidRDefault="005C63D3" w:rsidP="002B413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>Motorna goriva za</w:t>
      </w:r>
      <w:r w:rsidR="007B1BE6" w:rsidRPr="002B4133">
        <w:rPr>
          <w:rFonts w:ascii="Times New Roman" w:hAnsi="Times New Roman"/>
          <w:sz w:val="24"/>
          <w:szCs w:val="24"/>
        </w:rPr>
        <w:t xml:space="preserve"> potrebe JZU Dom zdravlja Kotor</w:t>
      </w:r>
      <w:r w:rsidR="00D159FB" w:rsidRPr="002B4133">
        <w:rPr>
          <w:rFonts w:ascii="Times New Roman" w:hAnsi="Times New Roman"/>
          <w:sz w:val="24"/>
          <w:szCs w:val="24"/>
        </w:rPr>
        <w:t>.</w:t>
      </w:r>
      <w:r w:rsidR="007B1BE6" w:rsidRPr="002B4133">
        <w:rPr>
          <w:rFonts w:ascii="Times New Roman" w:hAnsi="Times New Roman"/>
          <w:sz w:val="24"/>
          <w:szCs w:val="24"/>
        </w:rPr>
        <w:t xml:space="preserve"> </w:t>
      </w:r>
      <w:r w:rsidR="00B5763A" w:rsidRPr="002B41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77498A4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0CBDB" w14:textId="77777777" w:rsidR="00E70499" w:rsidRPr="002B4133" w:rsidRDefault="00C2468E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0913</w:t>
      </w:r>
      <w:r w:rsidR="00E70499" w:rsidRPr="002B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E70499" w:rsidRPr="002B413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-Bezolovni benzin</w:t>
      </w:r>
      <w:r w:rsidR="002B4133">
        <w:rPr>
          <w:rFonts w:ascii="Times New Roman" w:hAnsi="Times New Roman"/>
          <w:sz w:val="24"/>
          <w:szCs w:val="24"/>
        </w:rPr>
        <w:t xml:space="preserve">          </w:t>
      </w:r>
      <w:r w:rsidR="00E70499" w:rsidRPr="002B4133">
        <w:rPr>
          <w:rFonts w:ascii="Times New Roman" w:hAnsi="Times New Roman"/>
          <w:sz w:val="24"/>
          <w:szCs w:val="24"/>
        </w:rPr>
        <w:t>091</w:t>
      </w:r>
      <w:r>
        <w:rPr>
          <w:rFonts w:ascii="Times New Roman" w:hAnsi="Times New Roman"/>
          <w:sz w:val="24"/>
          <w:szCs w:val="24"/>
        </w:rPr>
        <w:t>3420</w:t>
      </w:r>
      <w:r w:rsidR="00E70499" w:rsidRPr="002B41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Dizel</w:t>
      </w:r>
      <w:r w:rsidR="00E70499" w:rsidRPr="002B4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E70499" w:rsidRPr="002B4133">
        <w:rPr>
          <w:rFonts w:ascii="Times New Roman" w:hAnsi="Times New Roman"/>
          <w:sz w:val="24"/>
          <w:szCs w:val="24"/>
        </w:rPr>
        <w:t>oriv</w:t>
      </w:r>
      <w:r>
        <w:rPr>
          <w:rFonts w:ascii="Times New Roman" w:hAnsi="Times New Roman"/>
          <w:sz w:val="24"/>
          <w:szCs w:val="24"/>
        </w:rPr>
        <w:t>o</w:t>
      </w:r>
    </w:p>
    <w:p w14:paraId="52696933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F59ECC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133">
        <w:rPr>
          <w:rFonts w:ascii="Times New Roman" w:hAnsi="Times New Roman"/>
          <w:b/>
          <w:bCs/>
          <w:color w:val="000000"/>
          <w:sz w:val="24"/>
          <w:szCs w:val="24"/>
        </w:rPr>
        <w:t>IV Procijenjena vrijednost jednostavne nabavke:</w:t>
      </w:r>
    </w:p>
    <w:p w14:paraId="59D9C6B5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8FC5A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133">
        <w:rPr>
          <w:rFonts w:ascii="Times New Roman" w:hAnsi="Times New Roman"/>
          <w:color w:val="000000"/>
          <w:sz w:val="24"/>
          <w:szCs w:val="24"/>
        </w:rPr>
        <w:t xml:space="preserve">Procijenjena vrijednost jednostavne nabavke bez uračunatog PDV-om </w:t>
      </w:r>
      <w:r w:rsidR="009374B1" w:rsidRPr="002B4133">
        <w:rPr>
          <w:rFonts w:ascii="Times New Roman" w:hAnsi="Times New Roman"/>
          <w:color w:val="000000"/>
          <w:sz w:val="24"/>
          <w:szCs w:val="24"/>
        </w:rPr>
        <w:t>8.26</w:t>
      </w:r>
      <w:r w:rsidR="00C2468E">
        <w:rPr>
          <w:rFonts w:ascii="Times New Roman" w:hAnsi="Times New Roman"/>
          <w:color w:val="000000"/>
          <w:sz w:val="24"/>
          <w:szCs w:val="24"/>
        </w:rPr>
        <w:t>4</w:t>
      </w:r>
      <w:r w:rsidR="009374B1" w:rsidRPr="002B4133">
        <w:rPr>
          <w:rFonts w:ascii="Times New Roman" w:hAnsi="Times New Roman"/>
          <w:color w:val="000000"/>
          <w:sz w:val="24"/>
          <w:szCs w:val="24"/>
        </w:rPr>
        <w:t>,00</w:t>
      </w:r>
      <w:r w:rsidRPr="002B4133">
        <w:rPr>
          <w:rFonts w:ascii="Times New Roman" w:hAnsi="Times New Roman"/>
          <w:color w:val="000000"/>
          <w:sz w:val="24"/>
          <w:szCs w:val="24"/>
        </w:rPr>
        <w:t xml:space="preserve"> €;</w:t>
      </w:r>
    </w:p>
    <w:p w14:paraId="77E5C010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62EEE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V Tehničke karakteristike ili specifikacije</w:t>
      </w:r>
    </w:p>
    <w:p w14:paraId="3C4349E3" w14:textId="77777777" w:rsidR="00916828" w:rsidRDefault="00916828" w:rsidP="0091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7652BE" w14:textId="77777777" w:rsidR="00452AD6" w:rsidRPr="002B4133" w:rsidRDefault="00452AD6" w:rsidP="0091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96"/>
        <w:gridCol w:w="3365"/>
        <w:gridCol w:w="1021"/>
        <w:gridCol w:w="1007"/>
      </w:tblGrid>
      <w:tr w:rsidR="00916828" w:rsidRPr="002B4133" w14:paraId="392F1F72" w14:textId="77777777" w:rsidTr="003C7E4E">
        <w:trPr>
          <w:trHeight w:val="2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2513596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lastRenderedPageBreak/>
              <w:t>R.B.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1B15A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14:paraId="6A7DBF2E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C40B8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</w:t>
            </w:r>
            <w:r w:rsidRPr="002B4133">
              <w:rPr>
                <w:rStyle w:val="FootnoteReference"/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footnoteReference w:id="1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BBA18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4F1040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916828" w:rsidRPr="002B4133" w14:paraId="6BE10E23" w14:textId="77777777" w:rsidTr="003C7E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63B18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A5EA07" w14:textId="77777777" w:rsidR="00916828" w:rsidRPr="002B4133" w:rsidRDefault="00E70499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Benzin bezolovni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E02" w14:textId="77777777" w:rsidR="00916828" w:rsidRPr="002B4133" w:rsidRDefault="00E70499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95 okt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F6CD" w14:textId="77777777" w:rsidR="00916828" w:rsidRPr="002B4133" w:rsidRDefault="00E70499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litar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EC24F" w14:textId="77777777" w:rsidR="00916828" w:rsidRPr="002B4133" w:rsidRDefault="00B72B7D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916828" w:rsidRPr="002B4133" w14:paraId="64878BDF" w14:textId="77777777" w:rsidTr="003C7E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852D2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BE10BC" w14:textId="77777777" w:rsidR="00916828" w:rsidRPr="002B4133" w:rsidRDefault="00E70499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Eurodizel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352" w14:textId="77777777" w:rsidR="00916828" w:rsidRPr="002B4133" w:rsidRDefault="00E70499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/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08D" w14:textId="77777777" w:rsidR="00916828" w:rsidRPr="002B4133" w:rsidRDefault="00E70499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litar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6B12A" w14:textId="77777777" w:rsidR="00916828" w:rsidRPr="002B4133" w:rsidRDefault="00B72B7D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916828" w:rsidRPr="002B4133" w14:paraId="20A0B1D3" w14:textId="77777777" w:rsidTr="003C7E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DCE44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AEE1E5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3D7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B0B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2D9F8" w14:textId="77777777" w:rsidR="00916828" w:rsidRPr="002B4133" w:rsidRDefault="00916828" w:rsidP="003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14:paraId="4FD29E01" w14:textId="77777777" w:rsidR="00CF3182" w:rsidRPr="002B4133" w:rsidRDefault="00CF3182" w:rsidP="00CF31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E046899" w14:textId="77777777" w:rsidR="00CF3182" w:rsidRPr="002B4133" w:rsidRDefault="00CF3182" w:rsidP="00CF31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4133">
        <w:rPr>
          <w:rFonts w:ascii="Times New Roman" w:eastAsia="Times New Roman" w:hAnsi="Times New Roman"/>
          <w:color w:val="000000"/>
          <w:sz w:val="24"/>
          <w:szCs w:val="24"/>
        </w:rPr>
        <w:t>Mjesto izvršenja ugovora su sve benzinske stanice izabranog ponuđača na teritoriji Crne Gore.</w:t>
      </w:r>
      <w:r w:rsidR="00A95EDC" w:rsidRPr="00A95EDC">
        <w:t xml:space="preserve"> </w:t>
      </w:r>
    </w:p>
    <w:p w14:paraId="6A2DA66C" w14:textId="77777777" w:rsidR="00E70499" w:rsidRPr="002B4133" w:rsidRDefault="00E70499" w:rsidP="0091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66C33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VI Način plaćanja</w:t>
      </w:r>
    </w:p>
    <w:p w14:paraId="3281E11B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596F6" w14:textId="77777777" w:rsidR="00916828" w:rsidRDefault="00CF3182" w:rsidP="002B413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4133">
        <w:rPr>
          <w:rFonts w:ascii="Times New Roman" w:hAnsi="Times New Roman"/>
          <w:color w:val="000000"/>
          <w:sz w:val="24"/>
          <w:szCs w:val="24"/>
        </w:rPr>
        <w:t xml:space="preserve">Način plaćanja je: Virmanski </w:t>
      </w:r>
      <w:r w:rsidR="000E14FB" w:rsidRPr="002B4133">
        <w:rPr>
          <w:rFonts w:ascii="Times New Roman" w:hAnsi="Times New Roman"/>
          <w:color w:val="000000"/>
          <w:sz w:val="24"/>
          <w:szCs w:val="24"/>
        </w:rPr>
        <w:t>6</w:t>
      </w:r>
      <w:r w:rsidRPr="002B4133">
        <w:rPr>
          <w:rFonts w:ascii="Times New Roman" w:hAnsi="Times New Roman"/>
          <w:color w:val="000000"/>
          <w:sz w:val="24"/>
          <w:szCs w:val="24"/>
        </w:rPr>
        <w:t>0 dana od dana isporuke . Ukoliko se nudi odloženo plaćanje putem kreditnih kartica, neophodno je da pri tom obračunski period bude mjesec dana i rok plaćanja 60 dana po isteku obračunskog perioda na osnovu zbirnog naloga za plaćanje.</w:t>
      </w:r>
    </w:p>
    <w:p w14:paraId="5A9D2026" w14:textId="77777777" w:rsidR="00534EF8" w:rsidRPr="002B4133" w:rsidRDefault="00534EF8" w:rsidP="002B413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74844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VII Rok isporuke robe, izvođenja radova, odnosno pružanja usluge:</w:t>
      </w:r>
    </w:p>
    <w:p w14:paraId="3BCC3936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BA4A9" w14:textId="77777777" w:rsidR="000E14FB" w:rsidRPr="002B4133" w:rsidRDefault="000E14FB" w:rsidP="000E14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4133">
        <w:rPr>
          <w:rFonts w:ascii="Times New Roman" w:eastAsia="Times New Roman" w:hAnsi="Times New Roman"/>
          <w:color w:val="000000"/>
          <w:sz w:val="24"/>
          <w:szCs w:val="24"/>
        </w:rPr>
        <w:t xml:space="preserve">Rok izvršenja ugovora je 1 godina od dana zaključivanja ugovora, odnosno </w:t>
      </w:r>
      <w:r w:rsidR="00E12721">
        <w:rPr>
          <w:rFonts w:ascii="Times New Roman" w:eastAsia="Times New Roman" w:hAnsi="Times New Roman"/>
          <w:color w:val="000000"/>
          <w:sz w:val="24"/>
          <w:szCs w:val="24"/>
        </w:rPr>
        <w:t>do iznosa</w:t>
      </w:r>
      <w:r w:rsidRPr="002B41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2721" w:rsidRPr="007041F8">
        <w:rPr>
          <w:rFonts w:ascii="Times New Roman" w:hAnsi="Times New Roman"/>
          <w:sz w:val="24"/>
          <w:szCs w:val="24"/>
        </w:rPr>
        <w:t>procijenjen</w:t>
      </w:r>
      <w:r w:rsidR="00E12721">
        <w:rPr>
          <w:rFonts w:ascii="Times New Roman" w:hAnsi="Times New Roman"/>
          <w:sz w:val="24"/>
          <w:szCs w:val="24"/>
        </w:rPr>
        <w:t>e</w:t>
      </w:r>
      <w:r w:rsidR="00E12721" w:rsidRPr="007041F8">
        <w:rPr>
          <w:rFonts w:ascii="Times New Roman" w:hAnsi="Times New Roman"/>
          <w:sz w:val="24"/>
          <w:szCs w:val="24"/>
        </w:rPr>
        <w:t xml:space="preserve"> vrijednost</w:t>
      </w:r>
      <w:r w:rsidR="00E12721">
        <w:rPr>
          <w:rFonts w:ascii="Times New Roman" w:hAnsi="Times New Roman"/>
          <w:sz w:val="24"/>
          <w:szCs w:val="24"/>
        </w:rPr>
        <w:t>i</w:t>
      </w:r>
      <w:r w:rsidR="00E12721" w:rsidRPr="007041F8">
        <w:rPr>
          <w:rFonts w:ascii="Times New Roman" w:hAnsi="Times New Roman"/>
          <w:sz w:val="24"/>
          <w:szCs w:val="24"/>
        </w:rPr>
        <w:t xml:space="preserve"> nabavke,u zavisnosti od toga koji uslov prije nastup</w:t>
      </w:r>
      <w:r w:rsidR="00E12721">
        <w:rPr>
          <w:rFonts w:ascii="Times New Roman" w:hAnsi="Times New Roman"/>
          <w:sz w:val="24"/>
          <w:szCs w:val="24"/>
        </w:rPr>
        <w:t>i.</w:t>
      </w:r>
    </w:p>
    <w:p w14:paraId="4DA8AB47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FB25C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VIII Kriterijum za vrednovanje ponude:</w:t>
      </w:r>
    </w:p>
    <w:p w14:paraId="072A5F06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C165C" w14:textId="77777777" w:rsidR="00916828" w:rsidRPr="002B4133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single" w:sz="4" w:space="0" w:color="auto" w:frame="1"/>
        </w:rPr>
      </w:pPr>
      <w:r w:rsidRPr="002B4133">
        <w:rPr>
          <w:rFonts w:ascii="Times New Roman" w:hAnsi="Times New Roman"/>
          <w:color w:val="000000"/>
          <w:sz w:val="24"/>
          <w:szCs w:val="24"/>
        </w:rPr>
        <w:sym w:font="Wingdings" w:char="00A8"/>
      </w:r>
      <w:r w:rsidR="000E14FB" w:rsidRPr="002B4133">
        <w:rPr>
          <w:rFonts w:ascii="Times New Roman" w:hAnsi="Times New Roman"/>
          <w:color w:val="000000"/>
          <w:sz w:val="24"/>
          <w:szCs w:val="24"/>
        </w:rPr>
        <w:t xml:space="preserve"> cijena</w:t>
      </w:r>
      <w:r w:rsidRPr="002B4133"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 w:rsidRPr="002B4133">
        <w:rPr>
          <w:rFonts w:ascii="Times New Roman" w:hAnsi="Times New Roman"/>
          <w:color w:val="000000"/>
          <w:sz w:val="24"/>
          <w:szCs w:val="24"/>
        </w:rPr>
        <w:tab/>
        <w:t xml:space="preserve">                     broj bodova  </w:t>
      </w:r>
      <w:r w:rsidRPr="002B4133">
        <w:rPr>
          <w:rFonts w:ascii="Times New Roman" w:hAnsi="Times New Roman"/>
          <w:color w:val="000000"/>
          <w:sz w:val="24"/>
          <w:szCs w:val="24"/>
          <w:bdr w:val="single" w:sz="4" w:space="0" w:color="auto" w:frame="1"/>
        </w:rPr>
        <w:tab/>
      </w:r>
      <w:r w:rsidR="00CF0E56">
        <w:rPr>
          <w:rFonts w:ascii="Times New Roman" w:hAnsi="Times New Roman"/>
          <w:color w:val="000000"/>
          <w:sz w:val="24"/>
          <w:szCs w:val="24"/>
          <w:bdr w:val="single" w:sz="4" w:space="0" w:color="auto" w:frame="1"/>
        </w:rPr>
        <w:t>10</w:t>
      </w:r>
      <w:r w:rsidR="000E14FB" w:rsidRPr="002B4133">
        <w:rPr>
          <w:rFonts w:ascii="Times New Roman" w:hAnsi="Times New Roman"/>
          <w:color w:val="000000"/>
          <w:sz w:val="24"/>
          <w:szCs w:val="24"/>
          <w:bdr w:val="single" w:sz="4" w:space="0" w:color="auto" w:frame="1"/>
        </w:rPr>
        <w:t>0</w:t>
      </w:r>
      <w:r w:rsidRPr="002B4133">
        <w:rPr>
          <w:rFonts w:ascii="Times New Roman" w:hAnsi="Times New Roman"/>
          <w:color w:val="000000"/>
          <w:sz w:val="24"/>
          <w:szCs w:val="24"/>
          <w:bdr w:val="single" w:sz="4" w:space="0" w:color="auto" w:frame="1"/>
        </w:rPr>
        <w:tab/>
      </w:r>
    </w:p>
    <w:p w14:paraId="3C42B591" w14:textId="77777777" w:rsidR="000E14FB" w:rsidRPr="002B4133" w:rsidRDefault="00CF0E56" w:rsidP="000E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K</w:t>
      </w:r>
      <w:r w:rsidR="000E14FB" w:rsidRPr="002B41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riterijum cijena</w:t>
      </w:r>
      <w:r w:rsidR="000E14FB" w:rsidRPr="002B413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će se vrednovati na sljedeći način:</w:t>
      </w:r>
    </w:p>
    <w:p w14:paraId="663C561D" w14:textId="77777777" w:rsidR="000E14FB" w:rsidRPr="002B4133" w:rsidRDefault="000E14FB" w:rsidP="000E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B4133">
        <w:rPr>
          <w:rFonts w:ascii="Times New Roman" w:eastAsia="Times New Roman" w:hAnsi="Times New Roman"/>
          <w:i/>
          <w:color w:val="000000"/>
          <w:sz w:val="24"/>
          <w:szCs w:val="24"/>
        </w:rPr>
        <w:t>Kao osnov za vrednovanje ponuda uzimaju se ponuđene cijene ispravnih ponuda.</w:t>
      </w:r>
    </w:p>
    <w:p w14:paraId="33C07997" w14:textId="77777777" w:rsidR="00B72B7D" w:rsidRDefault="000E14FB" w:rsidP="000E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B413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Podkriterijum najniža ponuđena cijena iskazuje na način što se najniža ukupna ponuđena cijena podijeli sa ponuđenom cijenom i dobijeni količnik pomnoži sa </w:t>
      </w:r>
      <w:r w:rsidR="00B72B7D">
        <w:rPr>
          <w:rFonts w:ascii="Times New Roman" w:eastAsia="Times New Roman" w:hAnsi="Times New Roman"/>
          <w:i/>
          <w:color w:val="000000"/>
          <w:sz w:val="24"/>
          <w:szCs w:val="24"/>
        </w:rPr>
        <w:t>100 po formuli</w:t>
      </w:r>
    </w:p>
    <w:p w14:paraId="7A0574A3" w14:textId="77777777" w:rsidR="000E14FB" w:rsidRPr="002B4133" w:rsidRDefault="000E14FB" w:rsidP="000E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B413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Broj bodova = C (Najniža ponuđena cijena) / C (ponuđena cijena) * </w:t>
      </w:r>
      <w:r w:rsidR="00CF0E56">
        <w:rPr>
          <w:rFonts w:ascii="Times New Roman" w:eastAsia="Times New Roman" w:hAnsi="Times New Roman"/>
          <w:i/>
          <w:color w:val="000000"/>
          <w:sz w:val="24"/>
          <w:szCs w:val="24"/>
        </w:rPr>
        <w:t>10</w:t>
      </w:r>
      <w:r w:rsidRPr="002B4133">
        <w:rPr>
          <w:rFonts w:ascii="Times New Roman" w:eastAsia="Times New Roman" w:hAnsi="Times New Roman"/>
          <w:i/>
          <w:color w:val="000000"/>
          <w:sz w:val="24"/>
          <w:szCs w:val="24"/>
        </w:rPr>
        <w:t>0</w:t>
      </w:r>
    </w:p>
    <w:p w14:paraId="3E5888CD" w14:textId="77777777" w:rsidR="000E14FB" w:rsidRPr="002B4133" w:rsidRDefault="000E14FB" w:rsidP="000E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6584F66A" w14:textId="77777777" w:rsidR="000E14FB" w:rsidRPr="002B4133" w:rsidRDefault="000E14FB" w:rsidP="000E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B4133">
        <w:rPr>
          <w:rFonts w:ascii="Times New Roman" w:eastAsia="Times New Roman" w:hAnsi="Times New Roman"/>
          <w:i/>
          <w:color w:val="000000"/>
          <w:sz w:val="24"/>
          <w:szCs w:val="24"/>
        </w:rPr>
        <w:t>Ako je ponuđena cijena 0,00 EUR-a prilikom vrednovanja te cijene po kriterijumu najniža ponuđena cijena uzima se da je ponuđena cijena 0,01 EUR.</w:t>
      </w:r>
    </w:p>
    <w:p w14:paraId="38EE2776" w14:textId="77777777" w:rsidR="000E14FB" w:rsidRPr="002B4133" w:rsidRDefault="000E14FB" w:rsidP="000E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236CA360" w14:textId="77777777" w:rsidR="002B4133" w:rsidRPr="002B4133" w:rsidRDefault="002B4133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C4549F" w14:textId="77777777" w:rsidR="00916828" w:rsidRPr="002B4133" w:rsidRDefault="00916828" w:rsidP="009168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IX Način i rok dostavljanja ponuda</w:t>
      </w:r>
    </w:p>
    <w:p w14:paraId="1BEF1AD3" w14:textId="77777777" w:rsidR="00916828" w:rsidRPr="002B4133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4D9EF" w14:textId="77777777" w:rsidR="00452AD6" w:rsidRPr="00A055E1" w:rsidRDefault="00916828" w:rsidP="00452AD6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  <w:r w:rsidRPr="002B413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2B4133">
        <w:rPr>
          <w:rFonts w:ascii="Times New Roman" w:hAnsi="Times New Roman"/>
          <w:color w:val="000000"/>
          <w:sz w:val="24"/>
          <w:szCs w:val="24"/>
          <w:lang w:val="pl-PL"/>
        </w:rPr>
        <w:t>Ponude se</w:t>
      </w:r>
      <w:r w:rsidR="00452AD6">
        <w:rPr>
          <w:rFonts w:ascii="Times New Roman" w:hAnsi="Times New Roman"/>
          <w:color w:val="000000"/>
          <w:sz w:val="24"/>
          <w:szCs w:val="24"/>
          <w:lang w:val="pl-PL"/>
        </w:rPr>
        <w:t xml:space="preserve"> mogu predati </w:t>
      </w:r>
      <w:r w:rsidR="00452AD6" w:rsidRPr="00A055E1">
        <w:rPr>
          <w:rFonts w:ascii="Times New Roman" w:hAnsi="Times New Roman"/>
          <w:color w:val="000000"/>
          <w:lang w:val="pl-PL"/>
        </w:rPr>
        <w:t xml:space="preserve">preko ESJN-a zaključno sa danom </w:t>
      </w:r>
      <w:r w:rsidR="00452AD6">
        <w:rPr>
          <w:rFonts w:ascii="Times New Roman" w:hAnsi="Times New Roman"/>
          <w:color w:val="000000"/>
          <w:lang w:val="pl-PL"/>
        </w:rPr>
        <w:t>2</w:t>
      </w:r>
      <w:r w:rsidR="004A6194">
        <w:rPr>
          <w:rFonts w:ascii="Times New Roman" w:hAnsi="Times New Roman"/>
          <w:color w:val="000000"/>
          <w:lang w:val="pl-PL"/>
        </w:rPr>
        <w:t>8</w:t>
      </w:r>
      <w:r w:rsidR="00452AD6" w:rsidRPr="00A055E1">
        <w:rPr>
          <w:rFonts w:ascii="Times New Roman" w:hAnsi="Times New Roman"/>
          <w:color w:val="000000"/>
          <w:lang w:val="pl-PL"/>
        </w:rPr>
        <w:t>.0</w:t>
      </w:r>
      <w:r w:rsidR="00452AD6">
        <w:rPr>
          <w:rFonts w:ascii="Times New Roman" w:hAnsi="Times New Roman"/>
          <w:color w:val="000000"/>
          <w:lang w:val="pl-PL"/>
        </w:rPr>
        <w:t>9</w:t>
      </w:r>
      <w:r w:rsidR="00452AD6" w:rsidRPr="00A055E1">
        <w:rPr>
          <w:rFonts w:ascii="Times New Roman" w:hAnsi="Times New Roman"/>
          <w:color w:val="000000"/>
          <w:lang w:val="pl-PL"/>
        </w:rPr>
        <w:t>.2021.g.do 1</w:t>
      </w:r>
      <w:r w:rsidR="004A6194">
        <w:rPr>
          <w:rFonts w:ascii="Times New Roman" w:hAnsi="Times New Roman"/>
          <w:color w:val="000000"/>
          <w:lang w:val="pl-PL"/>
        </w:rPr>
        <w:t>0</w:t>
      </w:r>
      <w:r w:rsidR="00452AD6" w:rsidRPr="00A055E1">
        <w:rPr>
          <w:rFonts w:ascii="Times New Roman" w:hAnsi="Times New Roman"/>
          <w:color w:val="000000"/>
          <w:lang w:val="pl-PL"/>
        </w:rPr>
        <w:t xml:space="preserve"> h.</w:t>
      </w:r>
    </w:p>
    <w:p w14:paraId="6C897206" w14:textId="77777777" w:rsidR="00916828" w:rsidRDefault="00916828" w:rsidP="009168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FE845F7" w14:textId="77777777" w:rsidR="00452AD6" w:rsidRPr="002B4133" w:rsidRDefault="00452AD6" w:rsidP="009168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CD10340" w14:textId="77777777" w:rsidR="00916828" w:rsidRPr="002B4133" w:rsidRDefault="00916828" w:rsidP="009168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B4133">
        <w:rPr>
          <w:rFonts w:ascii="Times New Roman" w:hAnsi="Times New Roman"/>
          <w:color w:val="000000"/>
          <w:sz w:val="24"/>
          <w:szCs w:val="24"/>
          <w:lang w:val="pl-PL"/>
        </w:rPr>
        <w:t xml:space="preserve">Ponude će se otvoriti dana </w:t>
      </w:r>
      <w:r w:rsidR="00452AD6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4A6194">
        <w:rPr>
          <w:rFonts w:ascii="Times New Roman" w:hAnsi="Times New Roman"/>
          <w:color w:val="000000"/>
          <w:sz w:val="24"/>
          <w:szCs w:val="24"/>
          <w:lang w:val="pl-PL"/>
        </w:rPr>
        <w:t>8</w:t>
      </w:r>
      <w:r w:rsidR="00100785" w:rsidRPr="002B4133">
        <w:rPr>
          <w:rFonts w:ascii="Times New Roman" w:hAnsi="Times New Roman"/>
          <w:color w:val="000000"/>
          <w:sz w:val="24"/>
          <w:szCs w:val="24"/>
          <w:lang w:val="pl-PL"/>
        </w:rPr>
        <w:t>.09.202</w:t>
      </w:r>
      <w:r w:rsidR="00452AD6"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100785" w:rsidRPr="002B413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2B4133">
        <w:rPr>
          <w:rFonts w:ascii="Times New Roman" w:hAnsi="Times New Roman"/>
          <w:color w:val="000000"/>
          <w:sz w:val="24"/>
          <w:szCs w:val="24"/>
          <w:lang w:val="pl-PL"/>
        </w:rPr>
        <w:t xml:space="preserve"> godine.</w:t>
      </w:r>
      <w:r w:rsidR="00452AD6">
        <w:rPr>
          <w:rFonts w:ascii="Times New Roman" w:hAnsi="Times New Roman"/>
          <w:color w:val="000000"/>
          <w:sz w:val="24"/>
          <w:szCs w:val="24"/>
          <w:lang w:val="pl-PL"/>
        </w:rPr>
        <w:t>u 1</w:t>
      </w:r>
      <w:r w:rsidR="004A6194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452AD6">
        <w:rPr>
          <w:rFonts w:ascii="Times New Roman" w:hAnsi="Times New Roman"/>
          <w:color w:val="000000"/>
          <w:sz w:val="24"/>
          <w:szCs w:val="24"/>
          <w:lang w:val="pl-PL"/>
        </w:rPr>
        <w:t>:00 h.</w:t>
      </w:r>
    </w:p>
    <w:p w14:paraId="39768518" w14:textId="77777777" w:rsidR="00916828" w:rsidRPr="002B4133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CB134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X Rok za donošenje obavještenja o ishodu postupka</w:t>
      </w:r>
    </w:p>
    <w:p w14:paraId="3786D64F" w14:textId="77777777" w:rsidR="00916828" w:rsidRPr="002B4133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853F0" w14:textId="77777777" w:rsidR="00916828" w:rsidRPr="002B4133" w:rsidRDefault="004F5FB9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donošenje obavještenja o ishodu  je 11.10.2021.god.</w:t>
      </w:r>
    </w:p>
    <w:p w14:paraId="681903B7" w14:textId="77777777" w:rsidR="00916828" w:rsidRPr="002B4133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0620B" w14:textId="77777777" w:rsidR="00916828" w:rsidRPr="002B4133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lastRenderedPageBreak/>
        <w:t>XI Druge informacije</w:t>
      </w:r>
    </w:p>
    <w:p w14:paraId="63ADFC50" w14:textId="77777777" w:rsidR="00916828" w:rsidRPr="002B4133" w:rsidRDefault="00916828" w:rsidP="0091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16828" w:rsidRPr="002B4133" w14:paraId="76DA2AB5" w14:textId="77777777" w:rsidTr="003C7E4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B5F" w14:textId="77777777" w:rsidR="000007D3" w:rsidRPr="002B4133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4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Obavezni uslovi</w:t>
            </w:r>
          </w:p>
          <w:p w14:paraId="5EE4DAF9" w14:textId="77777777" w:rsidR="000007D3" w:rsidRPr="002B4133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 xml:space="preserve">U postupku javne nabavke može da učestvuje samo privredni subjekat koji: </w:t>
            </w:r>
          </w:p>
          <w:p w14:paraId="0CB17CE5" w14:textId="77777777" w:rsidR="000007D3" w:rsidRPr="002B4133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4133">
              <w:rPr>
                <w:rFonts w:ascii="Times New Roman" w:hAnsi="Times New Roman"/>
                <w:sz w:val="24"/>
                <w:szCs w:val="24"/>
              </w:rPr>
              <w:t xml:space="preserve">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      </w:r>
          </w:p>
          <w:p w14:paraId="10110907" w14:textId="77777777" w:rsidR="000007D3" w:rsidRPr="002B4133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B4133">
              <w:rPr>
                <w:rFonts w:ascii="Times New Roman" w:hAnsi="Times New Roman"/>
                <w:sz w:val="24"/>
                <w:szCs w:val="24"/>
              </w:rPr>
              <w:t>) je izmirio sve dospjele obaveze po osnovu poreza i doprinosa za penzijsko i zdravstveno osiguranje.</w:t>
            </w:r>
          </w:p>
          <w:p w14:paraId="78940EFB" w14:textId="77777777" w:rsidR="000007D3" w:rsidRPr="002B4133" w:rsidRDefault="000007D3" w:rsidP="0000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>Ispunjenost obaveznih uslova dokazuje se na osnovu uvjerenja ili potvrde:</w:t>
            </w:r>
          </w:p>
          <w:p w14:paraId="630FB149" w14:textId="77777777" w:rsidR="000007D3" w:rsidRPr="002B4133" w:rsidRDefault="000007D3" w:rsidP="0000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 xml:space="preserve">1) nadležnog organa izdatog na osnovu kaznene evidencije, u skladu sa propisima države u kojoj privredni subjekat ima sjedište, odnosno u kojoj </w:t>
            </w: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izvršni direktor </w:t>
            </w:r>
            <w:r w:rsidRPr="002B4133">
              <w:rPr>
                <w:rFonts w:ascii="Times New Roman" w:hAnsi="Times New Roman"/>
                <w:sz w:val="24"/>
                <w:szCs w:val="24"/>
              </w:rPr>
              <w:t>tog privrednog subjekta ima prebivalište,</w:t>
            </w:r>
          </w:p>
          <w:p w14:paraId="6C113255" w14:textId="77777777" w:rsidR="000007D3" w:rsidRPr="002B4133" w:rsidRDefault="000007D3" w:rsidP="0000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 xml:space="preserve"> 2) organa uprave nadležnog za poslove naplate poreza, odnosno nadležnog organa države u kojoj privredni subjekat ima sjedište. </w:t>
            </w:r>
          </w:p>
          <w:p w14:paraId="6AC4C789" w14:textId="77777777" w:rsidR="000007D3" w:rsidRPr="002B4133" w:rsidRDefault="000007D3" w:rsidP="000007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2B4133">
              <w:rPr>
                <w:rFonts w:ascii="Times New Roman" w:hAnsi="Times New Roman"/>
                <w:b/>
                <w:sz w:val="24"/>
                <w:szCs w:val="24"/>
              </w:rPr>
              <w:t>Uslovi za obavljanje djelatnosti</w:t>
            </w:r>
          </w:p>
          <w:p w14:paraId="1A27B8E6" w14:textId="77777777" w:rsidR="000007D3" w:rsidRPr="002B4133" w:rsidRDefault="000007D3" w:rsidP="0000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 xml:space="preserve">Privredni subjekat treba da: </w:t>
            </w:r>
          </w:p>
          <w:p w14:paraId="00ED1937" w14:textId="77777777" w:rsidR="000007D3" w:rsidRPr="002B4133" w:rsidRDefault="000007D3" w:rsidP="000007D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2B4133">
              <w:rPr>
                <w:color w:val="000000"/>
              </w:rPr>
              <w:t xml:space="preserve">je </w:t>
            </w:r>
            <w:r w:rsidRPr="002B4133">
              <w:t>upisan u Centralni registar privrednih subjekata ili drugi odgovarajući registar u državi u kojoj privredni subjekat ima sjedište, i</w:t>
            </w:r>
          </w:p>
          <w:p w14:paraId="22ECF54D" w14:textId="77777777" w:rsidR="000007D3" w:rsidRPr="002B4133" w:rsidRDefault="000007D3" w:rsidP="000007D3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color w:val="000000"/>
              </w:rPr>
            </w:pPr>
            <w:r w:rsidRPr="002B4133">
              <w:t>posjeduje ovlašćenje za obavljanje djelatnosti (dozvola, licenca, odobrenje ili drugi akt) u skladu sa zakonom.</w:t>
            </w:r>
          </w:p>
          <w:p w14:paraId="778B45CA" w14:textId="77777777" w:rsidR="00D159FB" w:rsidRPr="002B4133" w:rsidRDefault="00D159FB" w:rsidP="002B4133">
            <w:pPr>
              <w:pStyle w:val="ListParagraph"/>
              <w:jc w:val="both"/>
              <w:rPr>
                <w:b/>
                <w:bCs/>
                <w:i/>
                <w:iCs/>
                <w:color w:val="000000"/>
              </w:rPr>
            </w:pPr>
          </w:p>
          <w:p w14:paraId="35015247" w14:textId="77777777" w:rsidR="000007D3" w:rsidRPr="002B4133" w:rsidRDefault="000007D3" w:rsidP="0000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 xml:space="preserve">Ispunjenost uslova za obavljanje djelatnosti dokazuje se dostavljanjem: </w:t>
            </w:r>
          </w:p>
          <w:p w14:paraId="0EBE41A4" w14:textId="77777777" w:rsidR="000007D3" w:rsidRPr="002B4133" w:rsidRDefault="000007D3" w:rsidP="000007D3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B4133">
              <w:t>dokaza o registraciji u Centralnom registru privrednih subjekata ili drugom odgovarajućem registru, sa podacima o ovlašćenom licu privrednog subjekta:</w:t>
            </w:r>
          </w:p>
          <w:p w14:paraId="33E8EDDF" w14:textId="77777777" w:rsidR="000007D3" w:rsidRPr="002B4133" w:rsidRDefault="000007D3" w:rsidP="000007D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B4133">
              <w:t>Dokaza o registraciji kod organa nadležnog za registraciju privrednih subjekata sa podacima o ovlašćenim licima ponuđača</w:t>
            </w:r>
          </w:p>
          <w:p w14:paraId="09FA4DD2" w14:textId="77777777" w:rsidR="000007D3" w:rsidRPr="002B4133" w:rsidRDefault="000007D3" w:rsidP="0000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>ovlašćenja za obavljanje djelatnosti koja je predmet nabavke (dozvola, licenca, odobrenje ili drugi akt nadležnog organa za obavljanje djelatnosti koja je predmet nabavke):</w:t>
            </w:r>
          </w:p>
          <w:p w14:paraId="6288218B" w14:textId="77777777" w:rsidR="000007D3" w:rsidRPr="002B4133" w:rsidRDefault="000007D3" w:rsidP="000007D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2B4133">
              <w:t>Licencu za trgovinu na malo naftnim derivatima i</w:t>
            </w:r>
          </w:p>
          <w:p w14:paraId="1B7BAA70" w14:textId="77777777" w:rsidR="000007D3" w:rsidRPr="002B4133" w:rsidRDefault="000007D3" w:rsidP="000007D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2B4133">
              <w:t xml:space="preserve">Licencu za skladištenje naftnih derivata, </w:t>
            </w:r>
          </w:p>
          <w:p w14:paraId="72465577" w14:textId="77777777" w:rsidR="000007D3" w:rsidRPr="002B4133" w:rsidRDefault="000007D3" w:rsidP="002B413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>(shodno Zakonu o energetici “Službeni list CG”, broj 5/16 i broj 51/17 ili po Zakonu o energetici “Službeni list CG”, broj 28/10, 40/11, 42/11 i 6/13),</w:t>
            </w:r>
            <w:r w:rsidR="002B4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4133" w:rsidRPr="002B4133">
              <w:rPr>
                <w:rFonts w:ascii="Times New Roman" w:hAnsi="Times New Roman"/>
                <w:b/>
                <w:sz w:val="24"/>
                <w:szCs w:val="24"/>
              </w:rPr>
              <w:t>ili</w:t>
            </w:r>
          </w:p>
          <w:p w14:paraId="0F499AB6" w14:textId="77777777" w:rsidR="000007D3" w:rsidRPr="002B4133" w:rsidRDefault="000007D3" w:rsidP="000007D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B4133">
              <w:lastRenderedPageBreak/>
              <w:t>Licencu za prodaju i snabdijevanje naftnim derivatima i</w:t>
            </w:r>
          </w:p>
          <w:p w14:paraId="15C101ED" w14:textId="77777777" w:rsidR="000007D3" w:rsidRPr="002B4133" w:rsidRDefault="000007D3" w:rsidP="000007D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B4133">
              <w:t>Licencu za skladištenje i distribuciju naftnih derivata,</w:t>
            </w:r>
          </w:p>
          <w:p w14:paraId="2873915A" w14:textId="77777777" w:rsidR="000007D3" w:rsidRDefault="000007D3" w:rsidP="001726A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 xml:space="preserve">(shodno Zakonu o energetici “Službeni list RCG”, </w:t>
            </w:r>
            <w:r w:rsidR="009750E1">
              <w:rPr>
                <w:rFonts w:ascii="Times New Roman" w:hAnsi="Times New Roman"/>
                <w:sz w:val="24"/>
                <w:szCs w:val="24"/>
              </w:rPr>
              <w:t>broj 39/03).</w:t>
            </w:r>
          </w:p>
          <w:p w14:paraId="749C02A2" w14:textId="77777777" w:rsidR="009750E1" w:rsidRPr="002B4133" w:rsidRDefault="009750E1" w:rsidP="001726A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sz w:val="24"/>
                <w:szCs w:val="24"/>
              </w:rPr>
              <w:t xml:space="preserve">Ponudjač je dužan da u ponudi dostavi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133">
              <w:rPr>
                <w:rFonts w:ascii="Times New Roman" w:hAnsi="Times New Roman"/>
                <w:sz w:val="24"/>
                <w:szCs w:val="24"/>
              </w:rPr>
              <w:t>Izjavu kojom potvrdjuje da u potpunosti ispunjava sve uslove utvrdjene zahtjevom. Ponudjač čija ponuda bude izabrana kao najpovoljnija biće dužan da u dostavi</w:t>
            </w:r>
            <w:r w:rsidR="000253FF">
              <w:rPr>
                <w:rFonts w:ascii="Times New Roman" w:hAnsi="Times New Roman"/>
                <w:sz w:val="24"/>
                <w:szCs w:val="24"/>
              </w:rPr>
              <w:t xml:space="preserve"> dokaze u originalu ili ovjerenoj kopiji prije potpisivanja ugovora</w:t>
            </w:r>
            <w:r w:rsidRPr="002B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875">
              <w:rPr>
                <w:rFonts w:ascii="Times New Roman" w:hAnsi="Times New Roman"/>
                <w:sz w:val="24"/>
                <w:szCs w:val="24"/>
              </w:rPr>
              <w:t>ili najkasnije 5</w:t>
            </w:r>
            <w:r w:rsidR="001D1B16">
              <w:rPr>
                <w:rFonts w:ascii="Times New Roman" w:hAnsi="Times New Roman"/>
                <w:sz w:val="24"/>
                <w:szCs w:val="24"/>
              </w:rPr>
              <w:t xml:space="preserve"> dana nakon zaključenja Ugovora</w:t>
            </w:r>
            <w:r w:rsidR="000253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1DF1FF" w14:textId="77777777" w:rsidR="003E564A" w:rsidRPr="002B4133" w:rsidRDefault="003E564A" w:rsidP="003E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Potrebno je da ponuđač u svojoj ponudi dostavi sljedeću dokumentaciju:</w:t>
            </w:r>
          </w:p>
          <w:p w14:paraId="37D981E7" w14:textId="77777777" w:rsidR="003E564A" w:rsidRPr="002B4133" w:rsidRDefault="00A95EDC" w:rsidP="00A95E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-</w:t>
            </w:r>
            <w:r w:rsidR="003E564A"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Izjavu ponuđača kojom se obavezuje da će isporuku motornih goriva vršiti svakodnevno</w:t>
            </w:r>
            <w:r w:rsidR="00630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,u skladu sa potrebama Naručioca</w:t>
            </w:r>
            <w:r w:rsidR="001D1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uslovima Ugovora</w:t>
            </w:r>
            <w:r w:rsidR="00630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3E564A"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benzinskim stanicama u svim opštinama Crne Gore</w:t>
            </w:r>
            <w:r w:rsidR="006308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A95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Andrijevica, Bar, Berane, Bijelo Polje, Budva, Cetinje, Danilovgrad, Herceg Novi, Kolašin, Kotor, Mojkovac, Nikšić, Plav, Pljevlja, Podgorica, Rožaje, Tivat I Ulcinj)</w:t>
            </w:r>
          </w:p>
          <w:p w14:paraId="2E595296" w14:textId="77777777" w:rsidR="00850641" w:rsidRPr="009750E1" w:rsidRDefault="00A95EDC" w:rsidP="00A95E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-</w:t>
            </w:r>
            <w:r w:rsidR="003E564A"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Izjavu ponuđača da će se tokom ugovorenog perioda promjena cena usaglašavati sa Uredbom o načinu obrazovanja maksimalnih maloprodajnih cijena naftnih derivate(Sl. List RCG br. 52/02,55/02,23/03,32/05,,5/05, Sl. List Crne Gore br.73/08,73/10, 18/15 I 63/15)</w:t>
            </w:r>
          </w:p>
          <w:p w14:paraId="33C20BE6" w14:textId="77777777" w:rsidR="00850641" w:rsidRDefault="00850641" w:rsidP="008506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Sve zahtjevane izjave moraju biti svojeručno potpisane od strane ovlašćenog lica ponuđ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ača I ovjerene pečatom ponuđača</w:t>
            </w:r>
            <w:r w:rsidR="009750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364F545E" w14:textId="77777777" w:rsidR="007041F8" w:rsidRPr="002B4133" w:rsidRDefault="007041F8" w:rsidP="00850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1F8">
              <w:rPr>
                <w:rFonts w:ascii="Times New Roman" w:hAnsi="Times New Roman"/>
                <w:sz w:val="24"/>
                <w:szCs w:val="24"/>
              </w:rPr>
              <w:t xml:space="preserve">Ugovor se sklapa na period od </w:t>
            </w:r>
            <w:r w:rsidR="004A6194">
              <w:rPr>
                <w:rFonts w:ascii="Times New Roman" w:hAnsi="Times New Roman"/>
                <w:sz w:val="24"/>
                <w:szCs w:val="24"/>
              </w:rPr>
              <w:t>godinu dana</w:t>
            </w:r>
            <w:r w:rsidRPr="0070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DE7">
              <w:rPr>
                <w:rFonts w:ascii="Times New Roman" w:hAnsi="Times New Roman"/>
                <w:sz w:val="24"/>
                <w:szCs w:val="24"/>
              </w:rPr>
              <w:t>,</w:t>
            </w:r>
            <w:r w:rsidR="00A82DE7"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odnosno do </w:t>
            </w:r>
            <w:r w:rsidR="00A82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iznosa</w:t>
            </w:r>
            <w:r w:rsidR="00A82DE7" w:rsidRPr="002B4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1F8">
              <w:rPr>
                <w:rFonts w:ascii="Times New Roman" w:hAnsi="Times New Roman"/>
                <w:sz w:val="24"/>
                <w:szCs w:val="24"/>
              </w:rPr>
              <w:t xml:space="preserve"> procijenjen</w:t>
            </w:r>
            <w:r w:rsidR="00A82DE7">
              <w:rPr>
                <w:rFonts w:ascii="Times New Roman" w:hAnsi="Times New Roman"/>
                <w:sz w:val="24"/>
                <w:szCs w:val="24"/>
              </w:rPr>
              <w:t>e</w:t>
            </w:r>
            <w:r w:rsidRPr="007041F8">
              <w:rPr>
                <w:rFonts w:ascii="Times New Roman" w:hAnsi="Times New Roman"/>
                <w:sz w:val="24"/>
                <w:szCs w:val="24"/>
              </w:rPr>
              <w:t xml:space="preserve"> vrijednost</w:t>
            </w:r>
            <w:r w:rsidR="00A82DE7">
              <w:rPr>
                <w:rFonts w:ascii="Times New Roman" w:hAnsi="Times New Roman"/>
                <w:sz w:val="24"/>
                <w:szCs w:val="24"/>
              </w:rPr>
              <w:t>i</w:t>
            </w:r>
            <w:r w:rsidRPr="007041F8">
              <w:rPr>
                <w:rFonts w:ascii="Times New Roman" w:hAnsi="Times New Roman"/>
                <w:sz w:val="24"/>
                <w:szCs w:val="24"/>
              </w:rPr>
              <w:t xml:space="preserve"> nabavke,u zavisnosti od toga koji uslov prije nastupi.</w:t>
            </w:r>
          </w:p>
          <w:p w14:paraId="1C645D83" w14:textId="77777777" w:rsidR="00850641" w:rsidRDefault="00850641" w:rsidP="0085064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33">
              <w:rPr>
                <w:rFonts w:ascii="Times New Roman" w:hAnsi="Times New Roman"/>
                <w:color w:val="000000"/>
                <w:sz w:val="24"/>
                <w:szCs w:val="24"/>
              </w:rPr>
              <w:t>Dobavljač će naručiocu ispostavljati mjesečnu fakturu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1642961" w14:textId="77777777" w:rsidR="009750E1" w:rsidRPr="00850641" w:rsidRDefault="009750E1" w:rsidP="0085064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945053" w14:textId="77777777" w:rsidR="009D11E2" w:rsidRPr="002B4133" w:rsidRDefault="009D11E2" w:rsidP="002B4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A5688D" w14:textId="77777777" w:rsidR="00916828" w:rsidRPr="002B4133" w:rsidRDefault="00916828" w:rsidP="0091682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8BA5F" w14:textId="77777777" w:rsidR="00690444" w:rsidRPr="002B4133" w:rsidRDefault="00690444" w:rsidP="006904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029D7D" w14:textId="77777777" w:rsidR="00690444" w:rsidRPr="002B4133" w:rsidRDefault="00690444" w:rsidP="006904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60891F" w14:textId="77777777" w:rsidR="00690444" w:rsidRPr="002B4133" w:rsidRDefault="00690444" w:rsidP="006904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793364" w14:textId="77777777" w:rsidR="00690444" w:rsidRPr="002B4133" w:rsidRDefault="00690444" w:rsidP="006904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B567F4" w14:textId="77777777" w:rsidR="00690444" w:rsidRPr="002B4133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>Službenik za javne nabavke                                           Ovlašćeno lice naručioca</w:t>
      </w:r>
    </w:p>
    <w:p w14:paraId="6D61F9BE" w14:textId="77777777" w:rsidR="00690444" w:rsidRPr="002B4133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6E2D6" w14:textId="77777777" w:rsidR="00690444" w:rsidRPr="002B4133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>____________________                  MP                            ____________________</w:t>
      </w:r>
    </w:p>
    <w:p w14:paraId="1D290C7A" w14:textId="77777777" w:rsidR="00690444" w:rsidRPr="002B4133" w:rsidRDefault="00690444" w:rsidP="002370B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 xml:space="preserve">Dipl ecc Radojka Milošević                                            </w:t>
      </w:r>
      <w:r w:rsidR="002370B7" w:rsidRPr="002B4133">
        <w:rPr>
          <w:rFonts w:ascii="Times New Roman" w:hAnsi="Times New Roman"/>
          <w:sz w:val="24"/>
          <w:szCs w:val="24"/>
        </w:rPr>
        <w:t xml:space="preserve">     dr</w:t>
      </w:r>
      <w:r w:rsidR="004A6194">
        <w:rPr>
          <w:rFonts w:ascii="Times New Roman" w:hAnsi="Times New Roman"/>
          <w:sz w:val="24"/>
          <w:szCs w:val="24"/>
        </w:rPr>
        <w:t xml:space="preserve"> sci med</w:t>
      </w:r>
      <w:r w:rsidR="002370B7" w:rsidRPr="002B4133">
        <w:rPr>
          <w:rFonts w:ascii="Times New Roman" w:hAnsi="Times New Roman"/>
          <w:sz w:val="24"/>
          <w:szCs w:val="24"/>
        </w:rPr>
        <w:t xml:space="preserve"> Igor Kumburović</w:t>
      </w:r>
    </w:p>
    <w:p w14:paraId="4AD06AE7" w14:textId="77777777" w:rsidR="00690444" w:rsidRPr="002B4133" w:rsidRDefault="00690444" w:rsidP="00690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A1FDCE" w14:textId="77777777" w:rsidR="00690444" w:rsidRDefault="00690444" w:rsidP="009B7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92922A" w14:textId="77777777" w:rsidR="002B4133" w:rsidRDefault="002B4133" w:rsidP="009B7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FE364A" w14:textId="77777777" w:rsidR="002B4133" w:rsidRDefault="002B4133" w:rsidP="009B7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759757" w14:textId="77777777" w:rsidR="002B4133" w:rsidRPr="002B4133" w:rsidRDefault="002B4133" w:rsidP="009B7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3BB202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8C28F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BC9489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9B022B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F0084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B39A13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2AA7BE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71D986" w14:textId="77777777" w:rsidR="009F31F2" w:rsidRDefault="009F31F2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B2B7AE" w14:textId="77777777" w:rsidR="00690444" w:rsidRPr="002B4133" w:rsidRDefault="002370B7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  <w:r w:rsidR="002B413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2B4133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90444" w:rsidRPr="002B4133">
        <w:rPr>
          <w:rFonts w:ascii="Times New Roman" w:hAnsi="Times New Roman"/>
          <w:b/>
          <w:sz w:val="24"/>
          <w:szCs w:val="24"/>
        </w:rPr>
        <w:t>Obrazac 2</w:t>
      </w:r>
    </w:p>
    <w:p w14:paraId="453D6B6C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EE693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07529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CB84FB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 xml:space="preserve">Na osnovu </w:t>
      </w:r>
      <w:r w:rsidRPr="002B4133">
        <w:rPr>
          <w:rFonts w:ascii="Times New Roman" w:eastAsiaTheme="minorHAnsi" w:hAnsi="Times New Roman"/>
          <w:sz w:val="24"/>
          <w:szCs w:val="24"/>
        </w:rPr>
        <w:t>člana 5 stav 4</w:t>
      </w:r>
      <w:r w:rsidRPr="002B4133">
        <w:rPr>
          <w:rFonts w:ascii="Times New Roman" w:hAnsi="Times New Roman"/>
          <w:sz w:val="24"/>
          <w:szCs w:val="24"/>
        </w:rPr>
        <w:t xml:space="preserve"> Pravilnika za sprovođenje </w:t>
      </w:r>
      <w:r w:rsidRPr="002B4133">
        <w:rPr>
          <w:rFonts w:ascii="Times New Roman" w:hAnsi="Times New Roman"/>
          <w:sz w:val="24"/>
          <w:szCs w:val="24"/>
          <w:lang w:val="pl-PL"/>
        </w:rPr>
        <w:t xml:space="preserve">jednostavnih nabavki </w:t>
      </w:r>
      <w:r w:rsidRPr="002B4133">
        <w:rPr>
          <w:rFonts w:ascii="Times New Roman" w:hAnsi="Times New Roman"/>
          <w:sz w:val="24"/>
          <w:szCs w:val="24"/>
        </w:rPr>
        <w:t xml:space="preserve">(„Službeni list CG“, broj ___ ) </w:t>
      </w:r>
      <w:r w:rsidRPr="002B4133">
        <w:rPr>
          <w:rFonts w:ascii="Times New Roman" w:hAnsi="Times New Roman"/>
          <w:sz w:val="24"/>
          <w:szCs w:val="24"/>
          <w:u w:val="single"/>
        </w:rPr>
        <w:t>______(ponuđač)_____</w:t>
      </w:r>
      <w:r w:rsidRPr="002B4133">
        <w:rPr>
          <w:rFonts w:ascii="Times New Roman" w:hAnsi="Times New Roman"/>
          <w:sz w:val="24"/>
          <w:szCs w:val="24"/>
        </w:rPr>
        <w:t xml:space="preserve"> dostavlja</w:t>
      </w:r>
    </w:p>
    <w:p w14:paraId="46B957EA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6E97D4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38877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71F03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D9180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D3CC6B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5F473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I Z J A V U</w:t>
      </w:r>
    </w:p>
    <w:p w14:paraId="138F8F82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813CC1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047960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B139BC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32009D51" w14:textId="77777777" w:rsidR="00690444" w:rsidRPr="002B4133" w:rsidRDefault="00690444" w:rsidP="00690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Kojom potvrđuje da u potpunosti ispunjava sve uslove utvrđene zahtjevom za dostavljanje ponuda za jednostavne nabavke broj:______od _________ </w:t>
      </w:r>
      <w:r w:rsidRPr="002B4133">
        <w:rPr>
          <w:rFonts w:ascii="Times New Roman" w:hAnsi="Times New Roman"/>
          <w:sz w:val="24"/>
          <w:szCs w:val="24"/>
        </w:rPr>
        <w:t xml:space="preserve">za nabavku </w:t>
      </w:r>
      <w:r w:rsidRPr="002B4133">
        <w:rPr>
          <w:rFonts w:ascii="Times New Roman" w:hAnsi="Times New Roman"/>
          <w:sz w:val="24"/>
          <w:szCs w:val="24"/>
          <w:u w:val="single"/>
        </w:rPr>
        <w:t>(</w:t>
      </w:r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>vrsta i opis predmeta nabavke</w:t>
      </w:r>
      <w:r w:rsidRPr="002B4133">
        <w:rPr>
          <w:rFonts w:ascii="Times New Roman" w:hAnsi="Times New Roman"/>
          <w:sz w:val="24"/>
          <w:szCs w:val="24"/>
          <w:u w:val="single"/>
        </w:rPr>
        <w:t>)</w:t>
      </w:r>
      <w:r w:rsidRPr="002B4133">
        <w:rPr>
          <w:rFonts w:ascii="Times New Roman" w:hAnsi="Times New Roman"/>
          <w:sz w:val="24"/>
          <w:szCs w:val="24"/>
        </w:rPr>
        <w:t xml:space="preserve"> procijenjene vrijednosti ____ EUR-a.</w:t>
      </w:r>
    </w:p>
    <w:p w14:paraId="5C9FF2DB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7F34B1DE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23988A96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2E095690" w14:textId="77777777" w:rsidR="00690444" w:rsidRPr="002B4133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</w:pPr>
      <w:r w:rsidRPr="002B4133">
        <w:rPr>
          <w:rFonts w:ascii="Times New Roman" w:hAnsi="Times New Roman"/>
          <w:sz w:val="24"/>
          <w:szCs w:val="24"/>
        </w:rPr>
        <w:t xml:space="preserve">Ovlašćeno lice </w:t>
      </w:r>
      <w:r w:rsidRPr="002B4133">
        <w:rPr>
          <w:rFonts w:ascii="Times New Roman" w:eastAsia="PMingLiU" w:hAnsi="Times New Roman"/>
          <w:color w:val="000000"/>
          <w:sz w:val="24"/>
          <w:szCs w:val="24"/>
          <w:u w:val="single"/>
        </w:rPr>
        <w:t xml:space="preserve">   (</w:t>
      </w:r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>ime i prezime</w:t>
      </w:r>
      <w:r w:rsidRPr="002B4133">
        <w:rPr>
          <w:rFonts w:ascii="Times New Roman" w:eastAsia="PMingLiU" w:hAnsi="Times New Roman"/>
          <w:color w:val="000000"/>
          <w:sz w:val="24"/>
          <w:szCs w:val="24"/>
          <w:u w:val="single"/>
        </w:rPr>
        <w:t>), (</w:t>
      </w:r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 xml:space="preserve">svojeručni potpis) </w:t>
      </w:r>
      <w:r w:rsidRPr="002B4133">
        <w:rPr>
          <w:rStyle w:val="FootnoteReference"/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footnoteReference w:id="2"/>
      </w:r>
    </w:p>
    <w:p w14:paraId="374AA363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14:paraId="456AD4F9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14:paraId="2E791D4A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14:paraId="776568A3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M.P.</w:t>
      </w:r>
    </w:p>
    <w:p w14:paraId="086C1D5E" w14:textId="77777777" w:rsidR="00690444" w:rsidRPr="00181154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14:paraId="36AF6535" w14:textId="77777777" w:rsidR="00690444" w:rsidRPr="00181154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14:paraId="01CA75BA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14:paraId="4F132162" w14:textId="77777777" w:rsidR="00690444" w:rsidRPr="00181154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14:paraId="2BF48B04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F85DDD6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2D9C3C3A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DBF3C9C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0C8507B7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6859F31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2F38FEFB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89AB767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227ACA8E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BB95EC9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14:paraId="71761D82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14:paraId="5B56F1EC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14:paraId="318BC194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14:paraId="598E123F" w14:textId="77777777" w:rsidR="00C41DAF" w:rsidRDefault="00C41DAF"/>
    <w:sectPr w:rsidR="00C41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A46D" w14:textId="77777777" w:rsidR="00E95AE9" w:rsidRDefault="00E95AE9" w:rsidP="00916828">
      <w:pPr>
        <w:spacing w:after="0" w:line="240" w:lineRule="auto"/>
      </w:pPr>
      <w:r>
        <w:separator/>
      </w:r>
    </w:p>
  </w:endnote>
  <w:endnote w:type="continuationSeparator" w:id="0">
    <w:p w14:paraId="5A6764D4" w14:textId="77777777" w:rsidR="00E95AE9" w:rsidRDefault="00E95AE9" w:rsidP="0091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EE33" w14:textId="77777777" w:rsidR="00DD032E" w:rsidRDefault="00DD0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7428" w14:textId="77777777" w:rsidR="00DD032E" w:rsidRDefault="00DD032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4F5FB9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 w:rsidR="00B5551E">
      <w:rPr>
        <w:color w:val="5B9BD5" w:themeColor="accent1"/>
      </w:rPr>
      <w:t>5</w:t>
    </w:r>
  </w:p>
  <w:p w14:paraId="6B79DBA0" w14:textId="77777777" w:rsidR="00DD032E" w:rsidRDefault="00DD0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56E6" w14:textId="77777777" w:rsidR="00DD032E" w:rsidRDefault="00DD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DFAA" w14:textId="77777777" w:rsidR="00E95AE9" w:rsidRDefault="00E95AE9" w:rsidP="00916828">
      <w:pPr>
        <w:spacing w:after="0" w:line="240" w:lineRule="auto"/>
      </w:pPr>
      <w:r>
        <w:separator/>
      </w:r>
    </w:p>
  </w:footnote>
  <w:footnote w:type="continuationSeparator" w:id="0">
    <w:p w14:paraId="6A4548F3" w14:textId="77777777" w:rsidR="00E95AE9" w:rsidRDefault="00E95AE9" w:rsidP="00916828">
      <w:pPr>
        <w:spacing w:after="0" w:line="240" w:lineRule="auto"/>
      </w:pPr>
      <w:r>
        <w:continuationSeparator/>
      </w:r>
    </w:p>
  </w:footnote>
  <w:footnote w:id="1">
    <w:p w14:paraId="5CF745B5" w14:textId="77777777" w:rsidR="00916828" w:rsidRPr="00181154" w:rsidRDefault="00916828" w:rsidP="00916828">
      <w:pPr>
        <w:pStyle w:val="FootnoteTex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>Kvalitet, dimenzija, oblik, bezbjednost, performansa, označavanje, rokupotrebe, jedinicamjere, količina i dr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53A1EAD" w14:textId="77777777" w:rsidR="00690444" w:rsidRPr="00181154" w:rsidRDefault="00690444" w:rsidP="00690444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DC17" w14:textId="77777777" w:rsidR="00DD032E" w:rsidRDefault="00DD0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1EEE" w14:textId="77777777" w:rsidR="00DD032E" w:rsidRDefault="00DD0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1452" w14:textId="77777777" w:rsidR="00DD032E" w:rsidRDefault="00DD0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A8B"/>
    <w:multiLevelType w:val="hybridMultilevel"/>
    <w:tmpl w:val="E8385C7E"/>
    <w:lvl w:ilvl="0" w:tplc="96B08DA2">
      <w:start w:val="5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0896DE0"/>
    <w:multiLevelType w:val="hybridMultilevel"/>
    <w:tmpl w:val="AF8A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490"/>
    <w:multiLevelType w:val="hybridMultilevel"/>
    <w:tmpl w:val="C0CA7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9F7"/>
    <w:multiLevelType w:val="hybridMultilevel"/>
    <w:tmpl w:val="AF8A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4EF"/>
    <w:multiLevelType w:val="hybridMultilevel"/>
    <w:tmpl w:val="AF8A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6572"/>
    <w:multiLevelType w:val="hybridMultilevel"/>
    <w:tmpl w:val="B31A9A34"/>
    <w:lvl w:ilvl="0" w:tplc="1884F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28"/>
    <w:rsid w:val="000007D3"/>
    <w:rsid w:val="00014508"/>
    <w:rsid w:val="00025237"/>
    <w:rsid w:val="000253FF"/>
    <w:rsid w:val="00052D2E"/>
    <w:rsid w:val="000E14FB"/>
    <w:rsid w:val="00100785"/>
    <w:rsid w:val="001726AE"/>
    <w:rsid w:val="00175B7E"/>
    <w:rsid w:val="001D1B16"/>
    <w:rsid w:val="002370B7"/>
    <w:rsid w:val="002B4133"/>
    <w:rsid w:val="00333A4B"/>
    <w:rsid w:val="00346C3A"/>
    <w:rsid w:val="00395BC7"/>
    <w:rsid w:val="003D5A9E"/>
    <w:rsid w:val="003E564A"/>
    <w:rsid w:val="00422636"/>
    <w:rsid w:val="00452AD6"/>
    <w:rsid w:val="004A6194"/>
    <w:rsid w:val="004F5FB9"/>
    <w:rsid w:val="00534EF8"/>
    <w:rsid w:val="005C6392"/>
    <w:rsid w:val="005C63D3"/>
    <w:rsid w:val="006308FF"/>
    <w:rsid w:val="00666761"/>
    <w:rsid w:val="00690444"/>
    <w:rsid w:val="007041F8"/>
    <w:rsid w:val="00757D89"/>
    <w:rsid w:val="00760899"/>
    <w:rsid w:val="007B1BE6"/>
    <w:rsid w:val="00850641"/>
    <w:rsid w:val="00916828"/>
    <w:rsid w:val="009374B1"/>
    <w:rsid w:val="009427DE"/>
    <w:rsid w:val="00943381"/>
    <w:rsid w:val="009750E1"/>
    <w:rsid w:val="009839C4"/>
    <w:rsid w:val="009A2AA4"/>
    <w:rsid w:val="009B71BA"/>
    <w:rsid w:val="009D11E2"/>
    <w:rsid w:val="009F31F2"/>
    <w:rsid w:val="00A32875"/>
    <w:rsid w:val="00A51A5E"/>
    <w:rsid w:val="00A82DE7"/>
    <w:rsid w:val="00A95EDC"/>
    <w:rsid w:val="00AB29E2"/>
    <w:rsid w:val="00B5551E"/>
    <w:rsid w:val="00B5763A"/>
    <w:rsid w:val="00B72B7D"/>
    <w:rsid w:val="00BC5C7B"/>
    <w:rsid w:val="00BC6CC0"/>
    <w:rsid w:val="00C2468E"/>
    <w:rsid w:val="00C41DAF"/>
    <w:rsid w:val="00C555C2"/>
    <w:rsid w:val="00CF0E56"/>
    <w:rsid w:val="00CF3182"/>
    <w:rsid w:val="00D159FB"/>
    <w:rsid w:val="00D2528C"/>
    <w:rsid w:val="00D3161C"/>
    <w:rsid w:val="00D65F54"/>
    <w:rsid w:val="00DD032E"/>
    <w:rsid w:val="00DF5AA2"/>
    <w:rsid w:val="00E12721"/>
    <w:rsid w:val="00E70499"/>
    <w:rsid w:val="00E95AE9"/>
    <w:rsid w:val="00EE662E"/>
    <w:rsid w:val="00EF5AD1"/>
    <w:rsid w:val="00F27140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26FC"/>
  <w15:docId w15:val="{14AE783D-95AF-493D-89D1-E86654F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828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6828"/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916828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unhideWhenUsed/>
    <w:rsid w:val="00916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8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168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07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Nikolina Franovic</cp:lastModifiedBy>
  <cp:revision>2</cp:revision>
  <cp:lastPrinted>2020-09-02T11:50:00Z</cp:lastPrinted>
  <dcterms:created xsi:type="dcterms:W3CDTF">2023-11-21T11:07:00Z</dcterms:created>
  <dcterms:modified xsi:type="dcterms:W3CDTF">2023-11-21T11:07:00Z</dcterms:modified>
</cp:coreProperties>
</file>